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DA" w:rsidRPr="00EC59D2" w:rsidRDefault="00207DDA" w:rsidP="00207DD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C59D2">
        <w:rPr>
          <w:rFonts w:asciiTheme="majorEastAsia" w:eastAsiaTheme="majorEastAsia" w:hAnsiTheme="majorEastAsia" w:hint="eastAsia"/>
          <w:b/>
          <w:sz w:val="36"/>
          <w:szCs w:val="36"/>
        </w:rPr>
        <w:t>2020年</w:t>
      </w:r>
      <w:r w:rsidRPr="00EC59D2">
        <w:rPr>
          <w:rFonts w:asciiTheme="majorEastAsia" w:eastAsiaTheme="majorEastAsia" w:hAnsiTheme="majorEastAsia"/>
          <w:b/>
          <w:sz w:val="36"/>
          <w:szCs w:val="36"/>
        </w:rPr>
        <w:t>烟台</w:t>
      </w:r>
      <w:r w:rsidRPr="00EC59D2">
        <w:rPr>
          <w:rFonts w:asciiTheme="majorEastAsia" w:eastAsiaTheme="majorEastAsia" w:hAnsiTheme="majorEastAsia" w:hint="eastAsia"/>
          <w:b/>
          <w:sz w:val="36"/>
          <w:szCs w:val="36"/>
        </w:rPr>
        <w:t>业达</w:t>
      </w:r>
      <w:r w:rsidRPr="00EC59D2">
        <w:rPr>
          <w:rFonts w:asciiTheme="majorEastAsia" w:eastAsiaTheme="majorEastAsia" w:hAnsiTheme="majorEastAsia"/>
          <w:b/>
          <w:sz w:val="36"/>
          <w:szCs w:val="36"/>
        </w:rPr>
        <w:t>医院部门</w:t>
      </w:r>
      <w:r w:rsidRPr="00EC59D2">
        <w:rPr>
          <w:rFonts w:asciiTheme="majorEastAsia" w:eastAsiaTheme="majorEastAsia" w:hAnsiTheme="majorEastAsia" w:hint="eastAsia"/>
          <w:b/>
          <w:sz w:val="36"/>
          <w:szCs w:val="36"/>
        </w:rPr>
        <w:t>预</w:t>
      </w:r>
      <w:r w:rsidRPr="00EC59D2">
        <w:rPr>
          <w:rFonts w:asciiTheme="majorEastAsia" w:eastAsiaTheme="majorEastAsia" w:hAnsiTheme="majorEastAsia"/>
          <w:b/>
          <w:sz w:val="36"/>
          <w:szCs w:val="36"/>
        </w:rPr>
        <w:t>算报告</w:t>
      </w:r>
    </w:p>
    <w:p w:rsidR="005B464C" w:rsidRDefault="005B464C" w:rsidP="005B464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预算法》规定，2020年我院预算编制遵循统筹兼顾、勤俭节约、量力而行、讲求绩效、收支平衡原则,预算编制过程中优先安排基本支出，合理进行项目建设，将各项收支及结余结转资金全部列入年度预算。现将预算编制的依据及情况汇报如下：</w:t>
      </w:r>
    </w:p>
    <w:p w:rsidR="005B464C" w:rsidRPr="006673F2" w:rsidRDefault="005B464C" w:rsidP="005B464C">
      <w:pPr>
        <w:rPr>
          <w:rFonts w:ascii="仿宋" w:eastAsia="仿宋" w:hAnsi="仿宋"/>
          <w:b/>
          <w:sz w:val="30"/>
          <w:szCs w:val="30"/>
        </w:rPr>
      </w:pPr>
      <w:bookmarkStart w:id="0" w:name="_GoBack"/>
      <w:r w:rsidRPr="006673F2">
        <w:rPr>
          <w:rFonts w:ascii="仿宋" w:eastAsia="仿宋" w:hAnsi="仿宋" w:hint="eastAsia"/>
          <w:b/>
          <w:sz w:val="30"/>
          <w:szCs w:val="30"/>
        </w:rPr>
        <w:t>一、</w:t>
      </w:r>
      <w:r w:rsidR="0017006E" w:rsidRPr="006673F2">
        <w:rPr>
          <w:rFonts w:ascii="仿宋" w:eastAsia="仿宋" w:hAnsi="仿宋" w:hint="eastAsia"/>
          <w:b/>
          <w:sz w:val="30"/>
          <w:szCs w:val="30"/>
        </w:rPr>
        <w:t>2020年度</w:t>
      </w:r>
      <w:r w:rsidRPr="006673F2">
        <w:rPr>
          <w:rFonts w:ascii="仿宋" w:eastAsia="仿宋" w:hAnsi="仿宋"/>
          <w:b/>
          <w:sz w:val="30"/>
          <w:szCs w:val="30"/>
        </w:rPr>
        <w:t>财务</w:t>
      </w:r>
      <w:r w:rsidR="00804E4B" w:rsidRPr="006673F2">
        <w:rPr>
          <w:rFonts w:ascii="仿宋" w:eastAsia="仿宋" w:hAnsi="仿宋" w:hint="eastAsia"/>
          <w:b/>
          <w:sz w:val="30"/>
          <w:szCs w:val="30"/>
        </w:rPr>
        <w:t>总</w:t>
      </w:r>
      <w:r w:rsidRPr="006673F2">
        <w:rPr>
          <w:rFonts w:ascii="仿宋" w:eastAsia="仿宋" w:hAnsi="仿宋"/>
          <w:b/>
          <w:sz w:val="30"/>
          <w:szCs w:val="30"/>
        </w:rPr>
        <w:t>收支</w:t>
      </w:r>
      <w:r w:rsidR="00804E4B" w:rsidRPr="006673F2">
        <w:rPr>
          <w:rFonts w:ascii="仿宋" w:eastAsia="仿宋" w:hAnsi="仿宋" w:hint="eastAsia"/>
          <w:b/>
          <w:sz w:val="30"/>
          <w:szCs w:val="30"/>
        </w:rPr>
        <w:t>预算</w:t>
      </w:r>
      <w:r w:rsidRPr="006673F2">
        <w:rPr>
          <w:rFonts w:ascii="仿宋" w:eastAsia="仿宋" w:hAnsi="仿宋"/>
          <w:b/>
          <w:sz w:val="30"/>
          <w:szCs w:val="30"/>
        </w:rPr>
        <w:t>情况</w:t>
      </w:r>
      <w:r w:rsidRPr="006673F2">
        <w:rPr>
          <w:rFonts w:ascii="仿宋" w:eastAsia="仿宋" w:hAnsi="仿宋" w:hint="eastAsia"/>
          <w:b/>
          <w:sz w:val="30"/>
          <w:szCs w:val="30"/>
        </w:rPr>
        <w:t>说明</w:t>
      </w:r>
    </w:p>
    <w:bookmarkEnd w:id="0"/>
    <w:p w:rsidR="00D732CD" w:rsidRDefault="00D732CD" w:rsidP="0006246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673F2">
        <w:rPr>
          <w:rFonts w:ascii="仿宋" w:eastAsia="仿宋" w:hAnsi="仿宋" w:hint="eastAsia"/>
          <w:sz w:val="30"/>
          <w:szCs w:val="30"/>
        </w:rPr>
        <w:t>烟台</w:t>
      </w:r>
      <w:r w:rsidRPr="006673F2">
        <w:rPr>
          <w:rFonts w:ascii="仿宋" w:eastAsia="仿宋" w:hAnsi="仿宋"/>
          <w:sz w:val="30"/>
          <w:szCs w:val="30"/>
        </w:rPr>
        <w:t>业达医院</w:t>
      </w:r>
      <w:r w:rsidRPr="006673F2">
        <w:rPr>
          <w:rFonts w:ascii="仿宋" w:eastAsia="仿宋" w:hAnsi="仿宋" w:hint="eastAsia"/>
          <w:sz w:val="30"/>
          <w:szCs w:val="30"/>
        </w:rPr>
        <w:t>2020</w:t>
      </w:r>
      <w:r w:rsidRPr="006673F2">
        <w:rPr>
          <w:rFonts w:ascii="仿宋" w:eastAsia="仿宋" w:hAnsi="仿宋" w:hint="eastAsia"/>
          <w:sz w:val="30"/>
          <w:szCs w:val="30"/>
        </w:rPr>
        <w:t>年度</w:t>
      </w:r>
      <w:r w:rsidRPr="006673F2">
        <w:rPr>
          <w:rFonts w:ascii="仿宋" w:eastAsia="仿宋" w:hAnsi="仿宋"/>
          <w:sz w:val="30"/>
          <w:szCs w:val="30"/>
        </w:rPr>
        <w:t>总收入</w:t>
      </w:r>
      <w:r w:rsidRPr="006673F2">
        <w:rPr>
          <w:rFonts w:ascii="仿宋" w:eastAsia="仿宋" w:hAnsi="仿宋" w:hint="eastAsia"/>
          <w:sz w:val="30"/>
          <w:szCs w:val="30"/>
        </w:rPr>
        <w:t>预算</w:t>
      </w:r>
      <w:r>
        <w:rPr>
          <w:rFonts w:ascii="仿宋" w:eastAsia="仿宋" w:hAnsi="仿宋" w:hint="eastAsia"/>
          <w:sz w:val="30"/>
          <w:szCs w:val="30"/>
        </w:rPr>
        <w:t>56738.41</w:t>
      </w:r>
      <w:r w:rsidRPr="006673F2">
        <w:rPr>
          <w:rFonts w:ascii="仿宋" w:eastAsia="仿宋" w:hAnsi="仿宋" w:hint="eastAsia"/>
          <w:sz w:val="30"/>
          <w:szCs w:val="30"/>
        </w:rPr>
        <w:t>万元</w:t>
      </w:r>
      <w:r w:rsidRPr="006673F2">
        <w:rPr>
          <w:rFonts w:ascii="仿宋" w:eastAsia="仿宋" w:hAnsi="仿宋"/>
          <w:sz w:val="30"/>
          <w:szCs w:val="30"/>
        </w:rPr>
        <w:t>，</w:t>
      </w:r>
      <w:r w:rsidR="00BE2B86" w:rsidRPr="006673F2">
        <w:rPr>
          <w:rFonts w:ascii="仿宋" w:eastAsia="仿宋" w:hAnsi="仿宋" w:hint="eastAsia"/>
          <w:sz w:val="30"/>
          <w:szCs w:val="30"/>
        </w:rPr>
        <w:t>同比上年</w:t>
      </w:r>
      <w:r w:rsidR="00BE2B86" w:rsidRPr="006673F2">
        <w:rPr>
          <w:rFonts w:ascii="仿宋" w:eastAsia="仿宋" w:hAnsi="仿宋"/>
          <w:sz w:val="30"/>
          <w:szCs w:val="30"/>
        </w:rPr>
        <w:t>减少</w:t>
      </w:r>
      <w:r w:rsidR="00BE2B86" w:rsidRPr="006673F2">
        <w:rPr>
          <w:rFonts w:ascii="仿宋" w:eastAsia="仿宋" w:hAnsi="仿宋" w:hint="eastAsia"/>
          <w:sz w:val="30"/>
          <w:szCs w:val="30"/>
        </w:rPr>
        <w:t>12530.84万元</w:t>
      </w:r>
      <w:r w:rsidR="00BE2B86" w:rsidRPr="006673F2">
        <w:rPr>
          <w:rFonts w:ascii="仿宋" w:eastAsia="仿宋" w:hAnsi="仿宋"/>
          <w:sz w:val="30"/>
          <w:szCs w:val="30"/>
        </w:rPr>
        <w:t>，</w:t>
      </w:r>
      <w:r w:rsidR="00BE2B86" w:rsidRPr="006673F2">
        <w:rPr>
          <w:rFonts w:ascii="仿宋" w:eastAsia="仿宋" w:hAnsi="仿宋" w:hint="eastAsia"/>
          <w:sz w:val="30"/>
          <w:szCs w:val="30"/>
        </w:rPr>
        <w:t>增长率-18.09</w:t>
      </w:r>
      <w:r w:rsidR="00BE2B86" w:rsidRPr="006673F2">
        <w:rPr>
          <w:rFonts w:ascii="仿宋" w:eastAsia="仿宋" w:hAnsi="仿宋"/>
          <w:sz w:val="30"/>
          <w:szCs w:val="30"/>
        </w:rPr>
        <w:t>%</w:t>
      </w:r>
      <w:r w:rsidR="00BE2B86" w:rsidRPr="006673F2">
        <w:rPr>
          <w:rFonts w:ascii="仿宋" w:eastAsia="仿宋" w:hAnsi="仿宋" w:hint="eastAsia"/>
          <w:sz w:val="30"/>
          <w:szCs w:val="30"/>
        </w:rPr>
        <w:t>，</w:t>
      </w:r>
      <w:r w:rsidR="00BE2B86" w:rsidRPr="006673F2">
        <w:rPr>
          <w:rFonts w:ascii="仿宋" w:eastAsia="仿宋" w:hAnsi="仿宋"/>
          <w:sz w:val="30"/>
          <w:szCs w:val="30"/>
        </w:rPr>
        <w:t>主要原因是</w:t>
      </w:r>
      <w:r w:rsidR="00BE2B86" w:rsidRPr="006673F2">
        <w:rPr>
          <w:rFonts w:ascii="仿宋" w:eastAsia="仿宋" w:hAnsi="仿宋" w:hint="eastAsia"/>
          <w:sz w:val="30"/>
          <w:szCs w:val="30"/>
        </w:rPr>
        <w:t>新冠</w:t>
      </w:r>
      <w:r w:rsidR="00BE2B86" w:rsidRPr="006673F2">
        <w:rPr>
          <w:rFonts w:ascii="仿宋" w:eastAsia="仿宋" w:hAnsi="仿宋"/>
          <w:sz w:val="30"/>
          <w:szCs w:val="30"/>
        </w:rPr>
        <w:t>疫情影响业务收入。</w:t>
      </w:r>
      <w:r w:rsidR="00062469" w:rsidRPr="006673F2">
        <w:rPr>
          <w:rFonts w:ascii="仿宋" w:eastAsia="仿宋" w:hAnsi="仿宋" w:hint="eastAsia"/>
          <w:sz w:val="30"/>
          <w:szCs w:val="30"/>
        </w:rPr>
        <w:t>其中</w:t>
      </w:r>
      <w:r w:rsidR="00062469" w:rsidRPr="006673F2">
        <w:rPr>
          <w:rFonts w:ascii="仿宋" w:eastAsia="仿宋" w:hAnsi="仿宋"/>
          <w:sz w:val="30"/>
          <w:szCs w:val="30"/>
        </w:rPr>
        <w:t>：一般公共</w:t>
      </w:r>
      <w:r w:rsidR="00062469" w:rsidRPr="006673F2">
        <w:rPr>
          <w:rFonts w:ascii="仿宋" w:eastAsia="仿宋" w:hAnsi="仿宋" w:hint="eastAsia"/>
          <w:sz w:val="30"/>
          <w:szCs w:val="30"/>
        </w:rPr>
        <w:t>预算</w:t>
      </w:r>
      <w:r w:rsidR="00062469" w:rsidRPr="006673F2">
        <w:rPr>
          <w:rFonts w:ascii="仿宋" w:eastAsia="仿宋" w:hAnsi="仿宋"/>
          <w:sz w:val="30"/>
          <w:szCs w:val="30"/>
        </w:rPr>
        <w:t>拨款</w:t>
      </w:r>
      <w:r w:rsidR="00062469" w:rsidRPr="006673F2">
        <w:rPr>
          <w:rFonts w:ascii="仿宋" w:eastAsia="仿宋" w:hAnsi="仿宋" w:hint="eastAsia"/>
          <w:sz w:val="30"/>
          <w:szCs w:val="30"/>
        </w:rPr>
        <w:t>4989.21万元</w:t>
      </w:r>
      <w:r w:rsidR="00062469" w:rsidRPr="006673F2">
        <w:rPr>
          <w:rFonts w:ascii="仿宋" w:eastAsia="仿宋" w:hAnsi="仿宋"/>
          <w:sz w:val="30"/>
          <w:szCs w:val="30"/>
        </w:rPr>
        <w:t>，</w:t>
      </w:r>
      <w:r w:rsidR="00081130" w:rsidRPr="006673F2">
        <w:rPr>
          <w:rFonts w:ascii="仿宋" w:eastAsia="仿宋" w:hAnsi="仿宋" w:hint="eastAsia"/>
          <w:sz w:val="30"/>
          <w:szCs w:val="30"/>
        </w:rPr>
        <w:t>政府性</w:t>
      </w:r>
      <w:r w:rsidR="00062469" w:rsidRPr="006673F2">
        <w:rPr>
          <w:rFonts w:ascii="仿宋" w:eastAsia="仿宋" w:hAnsi="仿宋"/>
          <w:sz w:val="30"/>
          <w:szCs w:val="30"/>
        </w:rPr>
        <w:t>基金预算财政拨款</w:t>
      </w:r>
      <w:r w:rsidR="00062469" w:rsidRPr="006673F2">
        <w:rPr>
          <w:rFonts w:ascii="仿宋" w:eastAsia="仿宋" w:hAnsi="仿宋" w:hint="eastAsia"/>
          <w:sz w:val="30"/>
          <w:szCs w:val="30"/>
        </w:rPr>
        <w:t>0元</w:t>
      </w:r>
      <w:r w:rsidR="00062469" w:rsidRPr="006673F2">
        <w:rPr>
          <w:rFonts w:ascii="仿宋" w:eastAsia="仿宋" w:hAnsi="仿宋"/>
          <w:sz w:val="30"/>
          <w:szCs w:val="30"/>
        </w:rPr>
        <w:t>，</w:t>
      </w:r>
      <w:r w:rsidR="00081130" w:rsidRPr="006673F2">
        <w:rPr>
          <w:rFonts w:ascii="仿宋" w:eastAsia="仿宋" w:hAnsi="仿宋" w:hint="eastAsia"/>
          <w:sz w:val="30"/>
          <w:szCs w:val="30"/>
        </w:rPr>
        <w:t>事业收入</w:t>
      </w:r>
      <w:r w:rsidR="00081130" w:rsidRPr="006673F2">
        <w:rPr>
          <w:rFonts w:ascii="仿宋" w:eastAsia="仿宋" w:hAnsi="仿宋"/>
          <w:sz w:val="30"/>
          <w:szCs w:val="30"/>
        </w:rPr>
        <w:t>51357.7</w:t>
      </w:r>
      <w:r w:rsidR="00081130" w:rsidRPr="006673F2">
        <w:rPr>
          <w:rFonts w:ascii="仿宋" w:eastAsia="仿宋" w:hAnsi="仿宋" w:hint="eastAsia"/>
          <w:sz w:val="30"/>
          <w:szCs w:val="30"/>
        </w:rPr>
        <w:t>万元</w:t>
      </w:r>
      <w:r w:rsidR="00081130" w:rsidRPr="006673F2">
        <w:rPr>
          <w:rFonts w:ascii="仿宋" w:eastAsia="仿宋" w:hAnsi="仿宋"/>
          <w:sz w:val="30"/>
          <w:szCs w:val="30"/>
        </w:rPr>
        <w:t>，</w:t>
      </w:r>
      <w:r w:rsidR="00081130" w:rsidRPr="006673F2">
        <w:rPr>
          <w:rFonts w:ascii="仿宋" w:eastAsia="仿宋" w:hAnsi="仿宋" w:hint="eastAsia"/>
          <w:sz w:val="30"/>
          <w:szCs w:val="30"/>
        </w:rPr>
        <w:t>其他</w:t>
      </w:r>
      <w:r w:rsidR="00081130" w:rsidRPr="006673F2">
        <w:rPr>
          <w:rFonts w:ascii="仿宋" w:eastAsia="仿宋" w:hAnsi="仿宋"/>
          <w:sz w:val="30"/>
          <w:szCs w:val="30"/>
        </w:rPr>
        <w:t>收入</w:t>
      </w:r>
      <w:r w:rsidR="00081130" w:rsidRPr="006673F2">
        <w:rPr>
          <w:rFonts w:ascii="仿宋" w:eastAsia="仿宋" w:hAnsi="仿宋" w:hint="eastAsia"/>
          <w:sz w:val="30"/>
          <w:szCs w:val="30"/>
        </w:rPr>
        <w:t>391.5万元。</w:t>
      </w:r>
      <w:r w:rsidR="00BE2B86" w:rsidRPr="006673F2">
        <w:rPr>
          <w:rFonts w:ascii="仿宋" w:eastAsia="仿宋" w:hAnsi="仿宋" w:hint="eastAsia"/>
          <w:sz w:val="30"/>
          <w:szCs w:val="30"/>
        </w:rPr>
        <w:t>总支出</w:t>
      </w:r>
      <w:r w:rsidR="00BE2B86" w:rsidRPr="006673F2">
        <w:rPr>
          <w:rFonts w:ascii="仿宋" w:eastAsia="仿宋" w:hAnsi="仿宋"/>
          <w:sz w:val="30"/>
          <w:szCs w:val="30"/>
        </w:rPr>
        <w:t>预算为</w:t>
      </w:r>
      <w:r w:rsidR="00BE2B86" w:rsidRPr="006673F2">
        <w:rPr>
          <w:rFonts w:ascii="仿宋" w:eastAsia="仿宋" w:hAnsi="仿宋" w:hint="eastAsia"/>
          <w:sz w:val="30"/>
          <w:szCs w:val="30"/>
        </w:rPr>
        <w:t>59482.19万元</w:t>
      </w:r>
      <w:r w:rsidR="00BE2B86" w:rsidRPr="006673F2">
        <w:rPr>
          <w:rFonts w:ascii="仿宋" w:eastAsia="仿宋" w:hAnsi="仿宋"/>
          <w:sz w:val="30"/>
          <w:szCs w:val="30"/>
        </w:rPr>
        <w:t>，</w:t>
      </w:r>
      <w:r w:rsidR="00804E4B" w:rsidRPr="006673F2">
        <w:rPr>
          <w:rFonts w:ascii="仿宋" w:eastAsia="仿宋" w:hAnsi="仿宋" w:hint="eastAsia"/>
          <w:sz w:val="30"/>
          <w:szCs w:val="30"/>
        </w:rPr>
        <w:t>同比</w:t>
      </w:r>
      <w:r w:rsidR="00804E4B" w:rsidRPr="006673F2">
        <w:rPr>
          <w:rFonts w:ascii="仿宋" w:eastAsia="仿宋" w:hAnsi="仿宋"/>
          <w:sz w:val="30"/>
          <w:szCs w:val="30"/>
        </w:rPr>
        <w:t>上年</w:t>
      </w:r>
      <w:r w:rsidR="00804E4B" w:rsidRPr="006673F2">
        <w:rPr>
          <w:rFonts w:ascii="仿宋" w:eastAsia="仿宋" w:hAnsi="仿宋" w:hint="eastAsia"/>
          <w:sz w:val="30"/>
          <w:szCs w:val="30"/>
        </w:rPr>
        <w:t>减少9787.06万元</w:t>
      </w:r>
      <w:r w:rsidR="00804E4B" w:rsidRPr="006673F2">
        <w:rPr>
          <w:rFonts w:ascii="仿宋" w:eastAsia="仿宋" w:hAnsi="仿宋"/>
          <w:sz w:val="30"/>
          <w:szCs w:val="30"/>
        </w:rPr>
        <w:t>，增长率</w:t>
      </w:r>
      <w:r w:rsidR="00804E4B" w:rsidRPr="006673F2">
        <w:rPr>
          <w:rFonts w:ascii="仿宋" w:eastAsia="仿宋" w:hAnsi="仿宋" w:hint="eastAsia"/>
          <w:sz w:val="30"/>
          <w:szCs w:val="30"/>
        </w:rPr>
        <w:t>-14.13</w:t>
      </w:r>
      <w:r w:rsidR="00804E4B" w:rsidRPr="006673F2">
        <w:rPr>
          <w:rFonts w:ascii="仿宋" w:eastAsia="仿宋" w:hAnsi="仿宋"/>
          <w:sz w:val="30"/>
          <w:szCs w:val="30"/>
        </w:rPr>
        <w:t>%。</w:t>
      </w:r>
      <w:r w:rsidR="00BE2B86">
        <w:rPr>
          <w:rFonts w:ascii="仿宋" w:eastAsia="仿宋" w:hAnsi="仿宋" w:hint="eastAsia"/>
          <w:sz w:val="30"/>
          <w:szCs w:val="30"/>
        </w:rPr>
        <w:t>其中</w:t>
      </w:r>
      <w:r w:rsidR="00BE2B86">
        <w:rPr>
          <w:rFonts w:ascii="仿宋" w:eastAsia="仿宋" w:hAnsi="仿宋"/>
          <w:sz w:val="30"/>
          <w:szCs w:val="30"/>
        </w:rPr>
        <w:t>人员经费</w:t>
      </w:r>
      <w:r w:rsidR="00BE2B86">
        <w:rPr>
          <w:rFonts w:ascii="仿宋" w:eastAsia="仿宋" w:hAnsi="仿宋" w:hint="eastAsia"/>
          <w:sz w:val="30"/>
          <w:szCs w:val="30"/>
        </w:rPr>
        <w:t>24506万元</w:t>
      </w:r>
      <w:r w:rsidR="00804E4B">
        <w:rPr>
          <w:rFonts w:ascii="仿宋" w:eastAsia="仿宋" w:hAnsi="仿宋" w:hint="eastAsia"/>
          <w:sz w:val="30"/>
          <w:szCs w:val="30"/>
        </w:rPr>
        <w:t>，</w:t>
      </w:r>
      <w:r w:rsidR="00A31B5B">
        <w:rPr>
          <w:rFonts w:ascii="仿宋" w:eastAsia="仿宋" w:hAnsi="仿宋" w:hint="eastAsia"/>
          <w:sz w:val="30"/>
          <w:szCs w:val="30"/>
        </w:rPr>
        <w:t>主要</w:t>
      </w:r>
      <w:r w:rsidR="00A31B5B">
        <w:rPr>
          <w:rFonts w:ascii="仿宋" w:eastAsia="仿宋" w:hAnsi="仿宋"/>
          <w:sz w:val="30"/>
          <w:szCs w:val="30"/>
        </w:rPr>
        <w:t>用于基本工资</w:t>
      </w:r>
      <w:r w:rsidR="00A31B5B">
        <w:rPr>
          <w:rFonts w:ascii="仿宋" w:eastAsia="仿宋" w:hAnsi="仿宋" w:hint="eastAsia"/>
          <w:sz w:val="30"/>
          <w:szCs w:val="30"/>
        </w:rPr>
        <w:t>、</w:t>
      </w:r>
      <w:r w:rsidR="00A31B5B">
        <w:rPr>
          <w:rFonts w:ascii="仿宋" w:eastAsia="仿宋" w:hAnsi="仿宋"/>
          <w:sz w:val="30"/>
          <w:szCs w:val="30"/>
        </w:rPr>
        <w:t>津贴补贴、奖金、伙食补助费、绩效工资、机关事业单位基本养老保险</w:t>
      </w:r>
      <w:r w:rsidR="0000232E">
        <w:rPr>
          <w:rFonts w:ascii="仿宋" w:eastAsia="仿宋" w:hAnsi="仿宋"/>
          <w:sz w:val="30"/>
          <w:szCs w:val="30"/>
        </w:rPr>
        <w:t>缴费、职业年金缴费、其他社会保障缴费、其他工资福利支出、</w:t>
      </w:r>
      <w:r w:rsidR="00A31B5B">
        <w:rPr>
          <w:rFonts w:ascii="仿宋" w:eastAsia="仿宋" w:hAnsi="仿宋"/>
          <w:sz w:val="30"/>
          <w:szCs w:val="30"/>
        </w:rPr>
        <w:t>退休费、抚恤金、</w:t>
      </w:r>
      <w:r w:rsidR="0000232E">
        <w:rPr>
          <w:rFonts w:ascii="仿宋" w:eastAsia="仿宋" w:hAnsi="仿宋"/>
          <w:sz w:val="30"/>
          <w:szCs w:val="30"/>
        </w:rPr>
        <w:t>生活补助、医疗费、</w:t>
      </w:r>
      <w:r w:rsidR="00A31B5B">
        <w:rPr>
          <w:rFonts w:ascii="仿宋" w:eastAsia="仿宋" w:hAnsi="仿宋"/>
          <w:sz w:val="30"/>
          <w:szCs w:val="30"/>
        </w:rPr>
        <w:t>住房公积金、其他对个人和家庭的补助</w:t>
      </w:r>
      <w:r w:rsidR="00A31B5B">
        <w:rPr>
          <w:rFonts w:ascii="仿宋" w:eastAsia="仿宋" w:hAnsi="仿宋" w:hint="eastAsia"/>
          <w:sz w:val="30"/>
          <w:szCs w:val="30"/>
        </w:rPr>
        <w:t>支出</w:t>
      </w:r>
      <w:r w:rsidR="0000232E">
        <w:rPr>
          <w:rFonts w:ascii="仿宋" w:eastAsia="仿宋" w:hAnsi="仿宋" w:hint="eastAsia"/>
          <w:sz w:val="30"/>
          <w:szCs w:val="30"/>
        </w:rPr>
        <w:t>；</w:t>
      </w:r>
      <w:r w:rsidR="00804E4B">
        <w:rPr>
          <w:rFonts w:ascii="仿宋" w:eastAsia="仿宋" w:hAnsi="仿宋"/>
          <w:sz w:val="30"/>
          <w:szCs w:val="30"/>
        </w:rPr>
        <w:t>日常公用经费</w:t>
      </w:r>
      <w:r w:rsidR="00804E4B">
        <w:rPr>
          <w:rFonts w:ascii="仿宋" w:eastAsia="仿宋" w:hAnsi="仿宋" w:hint="eastAsia"/>
          <w:sz w:val="30"/>
          <w:szCs w:val="30"/>
        </w:rPr>
        <w:t>34976.19万元</w:t>
      </w:r>
      <w:r w:rsidR="008610FC">
        <w:rPr>
          <w:rFonts w:ascii="仿宋" w:eastAsia="仿宋" w:hAnsi="仿宋" w:hint="eastAsia"/>
          <w:sz w:val="30"/>
          <w:szCs w:val="30"/>
        </w:rPr>
        <w:t>，</w:t>
      </w:r>
      <w:r w:rsidR="008610FC">
        <w:rPr>
          <w:rFonts w:ascii="仿宋" w:eastAsia="仿宋" w:hAnsi="仿宋"/>
          <w:sz w:val="30"/>
          <w:szCs w:val="30"/>
        </w:rPr>
        <w:t>主要用于</w:t>
      </w:r>
      <w:r w:rsidR="008610FC">
        <w:rPr>
          <w:rFonts w:ascii="仿宋" w:eastAsia="仿宋" w:hAnsi="仿宋" w:hint="eastAsia"/>
          <w:sz w:val="30"/>
          <w:szCs w:val="30"/>
        </w:rPr>
        <w:t>办公费</w:t>
      </w:r>
      <w:r w:rsidR="008610FC">
        <w:rPr>
          <w:rFonts w:ascii="仿宋" w:eastAsia="仿宋" w:hAnsi="仿宋"/>
          <w:sz w:val="30"/>
          <w:szCs w:val="30"/>
        </w:rPr>
        <w:t>、印刷费、咨询费、手续费、水费、电费、邮电费、取暖费、物业管理费、差旅费、维修（护）费、租赁费、会议费、培训费、公务接待费、专用材料费、劳务费、委托业务费、工会经费、福利费、公务用车运行维护费、</w:t>
      </w:r>
      <w:r w:rsidR="008610FC">
        <w:rPr>
          <w:rFonts w:ascii="仿宋" w:eastAsia="仿宋" w:hAnsi="仿宋" w:hint="eastAsia"/>
          <w:sz w:val="30"/>
          <w:szCs w:val="30"/>
        </w:rPr>
        <w:t>其他</w:t>
      </w:r>
      <w:r w:rsidR="008610FC">
        <w:rPr>
          <w:rFonts w:ascii="仿宋" w:eastAsia="仿宋" w:hAnsi="仿宋"/>
          <w:sz w:val="30"/>
          <w:szCs w:val="30"/>
        </w:rPr>
        <w:t>交通费用、税金及附加费用、其他商品和服务支出、办公设备购置、专用设备购置、信息网络及软件购置</w:t>
      </w:r>
      <w:r w:rsidR="008610FC">
        <w:rPr>
          <w:rFonts w:ascii="仿宋" w:eastAsia="仿宋" w:hAnsi="仿宋" w:hint="eastAsia"/>
          <w:sz w:val="30"/>
          <w:szCs w:val="30"/>
        </w:rPr>
        <w:t>更新</w:t>
      </w:r>
      <w:r w:rsidR="008610FC">
        <w:rPr>
          <w:rFonts w:ascii="仿宋" w:eastAsia="仿宋" w:hAnsi="仿宋"/>
          <w:sz w:val="30"/>
          <w:szCs w:val="30"/>
        </w:rPr>
        <w:t>、其他资本性支出</w:t>
      </w:r>
      <w:r w:rsidR="00804E4B">
        <w:rPr>
          <w:rFonts w:ascii="仿宋" w:eastAsia="仿宋" w:hAnsi="仿宋"/>
          <w:sz w:val="30"/>
          <w:szCs w:val="30"/>
        </w:rPr>
        <w:t>。</w:t>
      </w:r>
    </w:p>
    <w:p w:rsidR="00804E4B" w:rsidRPr="006673F2" w:rsidRDefault="00804E4B" w:rsidP="00804E4B">
      <w:pPr>
        <w:rPr>
          <w:rFonts w:ascii="仿宋" w:eastAsia="仿宋" w:hAnsi="仿宋"/>
          <w:b/>
          <w:sz w:val="30"/>
          <w:szCs w:val="30"/>
        </w:rPr>
      </w:pPr>
      <w:r w:rsidRPr="006673F2">
        <w:rPr>
          <w:rFonts w:ascii="仿宋" w:eastAsia="仿宋" w:hAnsi="仿宋" w:hint="eastAsia"/>
          <w:b/>
          <w:sz w:val="30"/>
          <w:szCs w:val="30"/>
        </w:rPr>
        <w:lastRenderedPageBreak/>
        <w:t>二</w:t>
      </w:r>
      <w:r w:rsidRPr="006673F2">
        <w:rPr>
          <w:rFonts w:ascii="仿宋" w:eastAsia="仿宋" w:hAnsi="仿宋"/>
          <w:b/>
          <w:sz w:val="30"/>
          <w:szCs w:val="30"/>
        </w:rPr>
        <w:t>、</w:t>
      </w:r>
      <w:r w:rsidRPr="006673F2">
        <w:rPr>
          <w:rFonts w:ascii="仿宋" w:eastAsia="仿宋" w:hAnsi="仿宋" w:hint="eastAsia"/>
          <w:b/>
          <w:sz w:val="30"/>
          <w:szCs w:val="30"/>
        </w:rPr>
        <w:t>2020</w:t>
      </w:r>
      <w:r w:rsidRPr="006673F2">
        <w:rPr>
          <w:rFonts w:ascii="仿宋" w:eastAsia="仿宋" w:hAnsi="仿宋"/>
          <w:b/>
          <w:sz w:val="30"/>
          <w:szCs w:val="30"/>
        </w:rPr>
        <w:t>年度</w:t>
      </w:r>
      <w:r w:rsidRPr="006673F2">
        <w:rPr>
          <w:rFonts w:ascii="仿宋" w:eastAsia="仿宋" w:hAnsi="仿宋" w:hint="eastAsia"/>
          <w:b/>
          <w:sz w:val="30"/>
          <w:szCs w:val="30"/>
        </w:rPr>
        <w:t>财政拨款收入</w:t>
      </w:r>
      <w:r w:rsidRPr="006673F2">
        <w:rPr>
          <w:rFonts w:ascii="仿宋" w:eastAsia="仿宋" w:hAnsi="仿宋" w:hint="eastAsia"/>
          <w:b/>
          <w:sz w:val="30"/>
          <w:szCs w:val="30"/>
        </w:rPr>
        <w:t>支出预算</w:t>
      </w:r>
      <w:r w:rsidRPr="006673F2">
        <w:rPr>
          <w:rFonts w:ascii="仿宋" w:eastAsia="仿宋" w:hAnsi="仿宋"/>
          <w:b/>
          <w:sz w:val="30"/>
          <w:szCs w:val="30"/>
        </w:rPr>
        <w:t>情况说明</w:t>
      </w:r>
    </w:p>
    <w:p w:rsidR="00804E4B" w:rsidRDefault="00804E4B" w:rsidP="00A31B5B">
      <w:pPr>
        <w:ind w:firstLine="600"/>
        <w:rPr>
          <w:rFonts w:ascii="仿宋" w:eastAsia="仿宋" w:hAnsi="仿宋"/>
          <w:sz w:val="30"/>
          <w:szCs w:val="30"/>
        </w:rPr>
      </w:pPr>
      <w:r w:rsidRPr="006673F2">
        <w:rPr>
          <w:rFonts w:ascii="仿宋" w:eastAsia="仿宋" w:hAnsi="仿宋" w:hint="eastAsia"/>
          <w:sz w:val="30"/>
          <w:szCs w:val="30"/>
        </w:rPr>
        <w:t>烟台</w:t>
      </w:r>
      <w:r w:rsidRPr="006673F2">
        <w:rPr>
          <w:rFonts w:ascii="仿宋" w:eastAsia="仿宋" w:hAnsi="仿宋"/>
          <w:sz w:val="30"/>
          <w:szCs w:val="30"/>
        </w:rPr>
        <w:t>业达医院</w:t>
      </w:r>
      <w:r w:rsidRPr="006673F2">
        <w:rPr>
          <w:rFonts w:ascii="仿宋" w:eastAsia="仿宋" w:hAnsi="仿宋" w:hint="eastAsia"/>
          <w:sz w:val="30"/>
          <w:szCs w:val="30"/>
        </w:rPr>
        <w:t>2020年度</w:t>
      </w:r>
      <w:r w:rsidRPr="006673F2">
        <w:rPr>
          <w:rFonts w:ascii="仿宋" w:eastAsia="仿宋" w:hAnsi="仿宋"/>
          <w:sz w:val="30"/>
          <w:szCs w:val="30"/>
        </w:rPr>
        <w:t>财政拨款</w:t>
      </w:r>
      <w:r w:rsidRPr="006673F2">
        <w:rPr>
          <w:rFonts w:ascii="仿宋" w:eastAsia="仿宋" w:hAnsi="仿宋" w:hint="eastAsia"/>
          <w:sz w:val="30"/>
          <w:szCs w:val="30"/>
        </w:rPr>
        <w:t>收入</w:t>
      </w:r>
      <w:r w:rsidRPr="006673F2">
        <w:rPr>
          <w:rFonts w:ascii="仿宋" w:eastAsia="仿宋" w:hAnsi="仿宋"/>
          <w:sz w:val="30"/>
          <w:szCs w:val="30"/>
        </w:rPr>
        <w:t>预算</w:t>
      </w:r>
      <w:r w:rsidRPr="006673F2">
        <w:rPr>
          <w:rFonts w:ascii="仿宋" w:eastAsia="仿宋" w:hAnsi="仿宋" w:hint="eastAsia"/>
          <w:sz w:val="30"/>
          <w:szCs w:val="30"/>
        </w:rPr>
        <w:t>4989.21万元</w:t>
      </w:r>
      <w:r w:rsidRPr="006673F2">
        <w:rPr>
          <w:rFonts w:ascii="仿宋" w:eastAsia="仿宋" w:hAnsi="仿宋"/>
          <w:sz w:val="30"/>
          <w:szCs w:val="30"/>
        </w:rPr>
        <w:t>，</w:t>
      </w:r>
      <w:r w:rsidR="00A31B5B">
        <w:rPr>
          <w:rFonts w:ascii="仿宋" w:eastAsia="仿宋" w:hAnsi="仿宋" w:hint="eastAsia"/>
          <w:sz w:val="30"/>
          <w:szCs w:val="30"/>
        </w:rPr>
        <w:t>其中一般</w:t>
      </w:r>
      <w:r w:rsidR="00A31B5B">
        <w:rPr>
          <w:rFonts w:ascii="仿宋" w:eastAsia="仿宋" w:hAnsi="仿宋"/>
          <w:sz w:val="30"/>
          <w:szCs w:val="30"/>
        </w:rPr>
        <w:t>公共预算</w:t>
      </w:r>
      <w:r w:rsidR="00A31B5B">
        <w:rPr>
          <w:rFonts w:ascii="仿宋" w:eastAsia="仿宋" w:hAnsi="仿宋" w:hint="eastAsia"/>
          <w:sz w:val="30"/>
          <w:szCs w:val="30"/>
        </w:rPr>
        <w:t>拨款收入为</w:t>
      </w:r>
      <w:r w:rsidR="00A31B5B">
        <w:rPr>
          <w:rFonts w:ascii="仿宋" w:eastAsia="仿宋" w:hAnsi="仿宋"/>
          <w:sz w:val="30"/>
          <w:szCs w:val="30"/>
        </w:rPr>
        <w:t>4989.21</w:t>
      </w:r>
      <w:r w:rsidR="00A31B5B">
        <w:rPr>
          <w:rFonts w:ascii="仿宋" w:eastAsia="仿宋" w:hAnsi="仿宋" w:hint="eastAsia"/>
          <w:sz w:val="30"/>
          <w:szCs w:val="30"/>
        </w:rPr>
        <w:t>万元，较</w:t>
      </w:r>
      <w:r w:rsidR="00A31B5B">
        <w:rPr>
          <w:rFonts w:ascii="仿宋" w:eastAsia="仿宋" w:hAnsi="仿宋"/>
          <w:sz w:val="30"/>
          <w:szCs w:val="30"/>
        </w:rPr>
        <w:t>去年</w:t>
      </w:r>
      <w:r w:rsidR="00A31B5B">
        <w:rPr>
          <w:rFonts w:ascii="仿宋" w:eastAsia="仿宋" w:hAnsi="仿宋" w:hint="eastAsia"/>
          <w:sz w:val="30"/>
          <w:szCs w:val="30"/>
        </w:rPr>
        <w:t>同比增长266.42万元</w:t>
      </w:r>
      <w:r w:rsidR="00A31B5B">
        <w:rPr>
          <w:rFonts w:ascii="仿宋" w:eastAsia="仿宋" w:hAnsi="仿宋"/>
          <w:sz w:val="30"/>
          <w:szCs w:val="30"/>
        </w:rPr>
        <w:t>，</w:t>
      </w:r>
      <w:r w:rsidR="00A31B5B">
        <w:rPr>
          <w:rFonts w:ascii="仿宋" w:eastAsia="仿宋" w:hAnsi="仿宋" w:hint="eastAsia"/>
          <w:sz w:val="30"/>
          <w:szCs w:val="30"/>
        </w:rPr>
        <w:t>增长率5.64%</w:t>
      </w:r>
      <w:r w:rsidR="008610FC">
        <w:rPr>
          <w:rFonts w:ascii="仿宋" w:eastAsia="仿宋" w:hAnsi="仿宋" w:hint="eastAsia"/>
          <w:sz w:val="30"/>
          <w:szCs w:val="30"/>
        </w:rPr>
        <w:t>，</w:t>
      </w:r>
      <w:r w:rsidR="00975BA6">
        <w:rPr>
          <w:rFonts w:ascii="仿宋" w:eastAsia="仿宋" w:hAnsi="仿宋" w:hint="eastAsia"/>
          <w:sz w:val="30"/>
          <w:szCs w:val="30"/>
        </w:rPr>
        <w:t>主要</w:t>
      </w:r>
      <w:r w:rsidR="00A31B5B">
        <w:rPr>
          <w:rFonts w:ascii="仿宋" w:eastAsia="仿宋" w:hAnsi="仿宋" w:hint="eastAsia"/>
          <w:sz w:val="30"/>
          <w:szCs w:val="30"/>
        </w:rPr>
        <w:t>包括人员支出</w:t>
      </w:r>
      <w:r w:rsidR="00A31B5B">
        <w:rPr>
          <w:rFonts w:ascii="仿宋" w:eastAsia="仿宋" w:hAnsi="仿宋"/>
          <w:sz w:val="30"/>
          <w:szCs w:val="30"/>
        </w:rPr>
        <w:t>和</w:t>
      </w:r>
      <w:r w:rsidR="00A31B5B">
        <w:rPr>
          <w:rFonts w:ascii="仿宋" w:eastAsia="仿宋" w:hAnsi="仿宋" w:hint="eastAsia"/>
          <w:sz w:val="30"/>
          <w:szCs w:val="30"/>
        </w:rPr>
        <w:t>对个人</w:t>
      </w:r>
      <w:r w:rsidR="00A31B5B">
        <w:rPr>
          <w:rFonts w:ascii="仿宋" w:eastAsia="仿宋" w:hAnsi="仿宋"/>
          <w:sz w:val="30"/>
          <w:szCs w:val="30"/>
        </w:rPr>
        <w:t>和家庭补助支出3940</w:t>
      </w:r>
      <w:r w:rsidR="00A31B5B">
        <w:rPr>
          <w:rFonts w:ascii="仿宋" w:eastAsia="仿宋" w:hAnsi="仿宋" w:hint="eastAsia"/>
          <w:sz w:val="30"/>
          <w:szCs w:val="30"/>
        </w:rPr>
        <w:t>万元，资本性</w:t>
      </w:r>
      <w:r w:rsidR="00A31B5B">
        <w:rPr>
          <w:rFonts w:ascii="仿宋" w:eastAsia="仿宋" w:hAnsi="仿宋"/>
          <w:sz w:val="30"/>
          <w:szCs w:val="30"/>
        </w:rPr>
        <w:t>支出</w:t>
      </w:r>
      <w:r w:rsidR="00A31B5B">
        <w:rPr>
          <w:rFonts w:ascii="仿宋" w:eastAsia="仿宋" w:hAnsi="仿宋" w:hint="eastAsia"/>
          <w:sz w:val="30"/>
          <w:szCs w:val="30"/>
        </w:rPr>
        <w:t>500万元，取消药品</w:t>
      </w:r>
      <w:r w:rsidR="00A31B5B">
        <w:rPr>
          <w:rFonts w:ascii="仿宋" w:eastAsia="仿宋" w:hAnsi="仿宋"/>
          <w:sz w:val="30"/>
          <w:szCs w:val="30"/>
        </w:rPr>
        <w:t>加成</w:t>
      </w:r>
      <w:r w:rsidR="00A31B5B">
        <w:rPr>
          <w:rFonts w:ascii="仿宋" w:eastAsia="仿宋" w:hAnsi="仿宋" w:hint="eastAsia"/>
          <w:sz w:val="30"/>
          <w:szCs w:val="30"/>
        </w:rPr>
        <w:t>改革补贴（含省市级补助）240万，科研补贴10万元,其他商品</w:t>
      </w:r>
      <w:r w:rsidR="00A31B5B">
        <w:rPr>
          <w:rFonts w:ascii="仿宋" w:eastAsia="仿宋" w:hAnsi="仿宋"/>
          <w:sz w:val="30"/>
          <w:szCs w:val="30"/>
        </w:rPr>
        <w:t>和服务</w:t>
      </w:r>
      <w:r w:rsidR="00A31B5B">
        <w:rPr>
          <w:rFonts w:ascii="仿宋" w:eastAsia="仿宋" w:hAnsi="仿宋" w:hint="eastAsia"/>
          <w:sz w:val="30"/>
          <w:szCs w:val="30"/>
        </w:rPr>
        <w:t>预算</w:t>
      </w:r>
      <w:r w:rsidR="00A31B5B">
        <w:rPr>
          <w:rFonts w:ascii="仿宋" w:eastAsia="仿宋" w:hAnsi="仿宋"/>
          <w:sz w:val="30"/>
          <w:szCs w:val="30"/>
        </w:rPr>
        <w:t>收入</w:t>
      </w:r>
      <w:r w:rsidR="00A31B5B">
        <w:rPr>
          <w:rFonts w:ascii="仿宋" w:eastAsia="仿宋" w:hAnsi="仿宋" w:hint="eastAsia"/>
          <w:sz w:val="30"/>
          <w:szCs w:val="30"/>
        </w:rPr>
        <w:t>210万元,防疫物资</w:t>
      </w:r>
      <w:r w:rsidR="00A31B5B">
        <w:rPr>
          <w:rFonts w:ascii="仿宋" w:eastAsia="仿宋" w:hAnsi="仿宋"/>
          <w:sz w:val="30"/>
          <w:szCs w:val="30"/>
        </w:rPr>
        <w:t>补助</w:t>
      </w:r>
      <w:r w:rsidR="00A31B5B">
        <w:rPr>
          <w:rFonts w:ascii="仿宋" w:eastAsia="仿宋" w:hAnsi="仿宋" w:hint="eastAsia"/>
          <w:sz w:val="30"/>
          <w:szCs w:val="30"/>
        </w:rPr>
        <w:t>89.21</w:t>
      </w:r>
      <w:r w:rsidR="00975BA6">
        <w:rPr>
          <w:rFonts w:ascii="仿宋" w:eastAsia="仿宋" w:hAnsi="仿宋" w:hint="eastAsia"/>
          <w:sz w:val="30"/>
          <w:szCs w:val="30"/>
        </w:rPr>
        <w:t>万元；</w:t>
      </w:r>
      <w:r w:rsidR="00A31B5B">
        <w:rPr>
          <w:rFonts w:ascii="仿宋" w:eastAsia="仿宋" w:hAnsi="仿宋" w:hint="eastAsia"/>
          <w:sz w:val="30"/>
          <w:szCs w:val="30"/>
        </w:rPr>
        <w:t>政府性</w:t>
      </w:r>
      <w:r w:rsidR="00A31B5B">
        <w:rPr>
          <w:rFonts w:ascii="仿宋" w:eastAsia="仿宋" w:hAnsi="仿宋"/>
          <w:sz w:val="30"/>
          <w:szCs w:val="30"/>
        </w:rPr>
        <w:t>基金</w:t>
      </w:r>
      <w:r w:rsidR="00A31B5B">
        <w:rPr>
          <w:rFonts w:ascii="仿宋" w:eastAsia="仿宋" w:hAnsi="仿宋" w:hint="eastAsia"/>
          <w:sz w:val="30"/>
          <w:szCs w:val="30"/>
        </w:rPr>
        <w:t>预算财政</w:t>
      </w:r>
      <w:r w:rsidR="00A31B5B">
        <w:rPr>
          <w:rFonts w:ascii="仿宋" w:eastAsia="仿宋" w:hAnsi="仿宋"/>
          <w:sz w:val="30"/>
          <w:szCs w:val="30"/>
        </w:rPr>
        <w:t>拨款为</w:t>
      </w:r>
      <w:r w:rsidR="00A31B5B">
        <w:rPr>
          <w:rFonts w:ascii="仿宋" w:eastAsia="仿宋" w:hAnsi="仿宋" w:hint="eastAsia"/>
          <w:sz w:val="30"/>
          <w:szCs w:val="30"/>
        </w:rPr>
        <w:t>0万元</w:t>
      </w:r>
      <w:r w:rsidR="00A31B5B">
        <w:rPr>
          <w:rFonts w:ascii="仿宋" w:eastAsia="仿宋" w:hAnsi="仿宋"/>
          <w:sz w:val="30"/>
          <w:szCs w:val="30"/>
        </w:rPr>
        <w:t>。</w:t>
      </w:r>
    </w:p>
    <w:p w:rsidR="00A31B5B" w:rsidRPr="006673F2" w:rsidRDefault="00A31B5B" w:rsidP="00A31B5B">
      <w:pPr>
        <w:rPr>
          <w:rFonts w:ascii="仿宋" w:eastAsia="仿宋" w:hAnsi="仿宋"/>
          <w:b/>
          <w:sz w:val="30"/>
          <w:szCs w:val="30"/>
        </w:rPr>
      </w:pPr>
      <w:r w:rsidRPr="006673F2">
        <w:rPr>
          <w:rFonts w:ascii="仿宋" w:eastAsia="仿宋" w:hAnsi="仿宋" w:hint="eastAsia"/>
          <w:b/>
          <w:sz w:val="30"/>
          <w:szCs w:val="30"/>
        </w:rPr>
        <w:t>三</w:t>
      </w:r>
      <w:r w:rsidRPr="006673F2">
        <w:rPr>
          <w:rFonts w:ascii="仿宋" w:eastAsia="仿宋" w:hAnsi="仿宋"/>
          <w:b/>
          <w:sz w:val="30"/>
          <w:szCs w:val="30"/>
        </w:rPr>
        <w:t>、</w:t>
      </w:r>
      <w:r w:rsidRPr="006673F2">
        <w:rPr>
          <w:rFonts w:ascii="仿宋" w:eastAsia="仿宋" w:hAnsi="仿宋" w:hint="eastAsia"/>
          <w:b/>
          <w:sz w:val="30"/>
          <w:szCs w:val="30"/>
        </w:rPr>
        <w:t>20</w:t>
      </w:r>
      <w:r w:rsidRPr="006673F2">
        <w:rPr>
          <w:rFonts w:ascii="仿宋" w:eastAsia="仿宋" w:hAnsi="仿宋"/>
          <w:b/>
          <w:sz w:val="30"/>
          <w:szCs w:val="30"/>
        </w:rPr>
        <w:t>20</w:t>
      </w:r>
      <w:r w:rsidRPr="006673F2">
        <w:rPr>
          <w:rFonts w:ascii="仿宋" w:eastAsia="仿宋" w:hAnsi="仿宋" w:hint="eastAsia"/>
          <w:b/>
          <w:sz w:val="30"/>
          <w:szCs w:val="30"/>
        </w:rPr>
        <w:t>年“</w:t>
      </w:r>
      <w:r w:rsidRPr="006673F2">
        <w:rPr>
          <w:rFonts w:ascii="仿宋" w:eastAsia="仿宋" w:hAnsi="仿宋"/>
          <w:b/>
          <w:sz w:val="30"/>
          <w:szCs w:val="30"/>
        </w:rPr>
        <w:t>三公”经费支出</w:t>
      </w:r>
      <w:r w:rsidRPr="006673F2">
        <w:rPr>
          <w:rFonts w:ascii="仿宋" w:eastAsia="仿宋" w:hAnsi="仿宋" w:hint="eastAsia"/>
          <w:b/>
          <w:sz w:val="30"/>
          <w:szCs w:val="30"/>
        </w:rPr>
        <w:t>预</w:t>
      </w:r>
      <w:r w:rsidRPr="006673F2">
        <w:rPr>
          <w:rFonts w:ascii="仿宋" w:eastAsia="仿宋" w:hAnsi="仿宋" w:hint="eastAsia"/>
          <w:b/>
          <w:sz w:val="30"/>
          <w:szCs w:val="30"/>
        </w:rPr>
        <w:t>算</w:t>
      </w:r>
      <w:r w:rsidRPr="006673F2">
        <w:rPr>
          <w:rFonts w:ascii="仿宋" w:eastAsia="仿宋" w:hAnsi="仿宋"/>
          <w:b/>
          <w:sz w:val="30"/>
          <w:szCs w:val="30"/>
        </w:rPr>
        <w:t>情况说明</w:t>
      </w:r>
    </w:p>
    <w:p w:rsidR="00A31B5B" w:rsidRPr="006673F2" w:rsidRDefault="00A31B5B" w:rsidP="00A31B5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673F2">
        <w:rPr>
          <w:rFonts w:ascii="仿宋" w:eastAsia="仿宋" w:hAnsi="仿宋" w:hint="eastAsia"/>
          <w:sz w:val="30"/>
          <w:szCs w:val="30"/>
        </w:rPr>
        <w:t>烟台业达医院</w:t>
      </w:r>
      <w:r w:rsidRPr="006673F2">
        <w:rPr>
          <w:rFonts w:ascii="仿宋" w:eastAsia="仿宋" w:hAnsi="仿宋" w:hint="eastAsia"/>
          <w:sz w:val="30"/>
          <w:szCs w:val="30"/>
        </w:rPr>
        <w:t>2020</w:t>
      </w:r>
      <w:r w:rsidRPr="006673F2">
        <w:rPr>
          <w:rFonts w:ascii="仿宋" w:eastAsia="仿宋" w:hAnsi="仿宋" w:hint="eastAsia"/>
          <w:sz w:val="30"/>
          <w:szCs w:val="30"/>
        </w:rPr>
        <w:t>年度</w:t>
      </w:r>
      <w:r w:rsidRPr="006673F2">
        <w:rPr>
          <w:rFonts w:ascii="仿宋" w:eastAsia="仿宋" w:hAnsi="仿宋"/>
          <w:sz w:val="30"/>
          <w:szCs w:val="30"/>
        </w:rPr>
        <w:t>“三公”</w:t>
      </w:r>
      <w:r w:rsidRPr="006673F2">
        <w:rPr>
          <w:rFonts w:ascii="仿宋" w:eastAsia="仿宋" w:hAnsi="仿宋"/>
          <w:sz w:val="30"/>
          <w:szCs w:val="30"/>
        </w:rPr>
        <w:t>经费</w:t>
      </w:r>
      <w:r w:rsidRPr="006673F2">
        <w:rPr>
          <w:rFonts w:ascii="仿宋" w:eastAsia="仿宋" w:hAnsi="仿宋" w:hint="eastAsia"/>
          <w:sz w:val="30"/>
          <w:szCs w:val="30"/>
        </w:rPr>
        <w:t>支出预算</w:t>
      </w:r>
      <w:r w:rsidRPr="006673F2">
        <w:rPr>
          <w:rFonts w:ascii="仿宋" w:eastAsia="仿宋" w:hAnsi="仿宋"/>
          <w:sz w:val="30"/>
          <w:szCs w:val="30"/>
        </w:rPr>
        <w:t>为</w:t>
      </w:r>
      <w:r w:rsidRPr="006673F2">
        <w:rPr>
          <w:rFonts w:ascii="仿宋" w:eastAsia="仿宋" w:hAnsi="仿宋" w:hint="eastAsia"/>
          <w:sz w:val="30"/>
          <w:szCs w:val="30"/>
        </w:rPr>
        <w:t>0万元</w:t>
      </w:r>
      <w:r w:rsidRPr="006673F2">
        <w:rPr>
          <w:rFonts w:ascii="仿宋" w:eastAsia="仿宋" w:hAnsi="仿宋"/>
          <w:sz w:val="30"/>
          <w:szCs w:val="30"/>
        </w:rPr>
        <w:t>，其中：</w:t>
      </w:r>
      <w:r w:rsidRPr="006673F2">
        <w:rPr>
          <w:rFonts w:ascii="仿宋" w:eastAsia="仿宋" w:hAnsi="仿宋"/>
          <w:sz w:val="30"/>
          <w:szCs w:val="30"/>
        </w:rPr>
        <w:t>因公出国（境）费支出</w:t>
      </w:r>
      <w:r w:rsidRPr="006673F2">
        <w:rPr>
          <w:rFonts w:ascii="仿宋" w:eastAsia="仿宋" w:hAnsi="仿宋" w:hint="eastAsia"/>
          <w:sz w:val="30"/>
          <w:szCs w:val="30"/>
        </w:rPr>
        <w:t>预</w:t>
      </w:r>
      <w:r w:rsidRPr="006673F2">
        <w:rPr>
          <w:rFonts w:ascii="仿宋" w:eastAsia="仿宋" w:hAnsi="仿宋"/>
          <w:sz w:val="30"/>
          <w:szCs w:val="30"/>
        </w:rPr>
        <w:t>算为</w:t>
      </w:r>
      <w:r w:rsidRPr="006673F2">
        <w:rPr>
          <w:rFonts w:ascii="仿宋" w:eastAsia="仿宋" w:hAnsi="仿宋" w:hint="eastAsia"/>
          <w:sz w:val="30"/>
          <w:szCs w:val="30"/>
        </w:rPr>
        <w:t>0万元；</w:t>
      </w:r>
      <w:r w:rsidRPr="006673F2">
        <w:rPr>
          <w:rFonts w:ascii="仿宋" w:eastAsia="仿宋" w:hAnsi="仿宋"/>
          <w:sz w:val="30"/>
          <w:szCs w:val="30"/>
        </w:rPr>
        <w:t>公务用车购置及运行费支出</w:t>
      </w:r>
      <w:r w:rsidRPr="006673F2">
        <w:rPr>
          <w:rFonts w:ascii="仿宋" w:eastAsia="仿宋" w:hAnsi="仿宋" w:hint="eastAsia"/>
          <w:sz w:val="30"/>
          <w:szCs w:val="30"/>
        </w:rPr>
        <w:t>预</w:t>
      </w:r>
      <w:r w:rsidRPr="006673F2">
        <w:rPr>
          <w:rFonts w:ascii="仿宋" w:eastAsia="仿宋" w:hAnsi="仿宋"/>
          <w:sz w:val="30"/>
          <w:szCs w:val="30"/>
        </w:rPr>
        <w:t>算为</w:t>
      </w:r>
      <w:r w:rsidRPr="006673F2">
        <w:rPr>
          <w:rFonts w:ascii="仿宋" w:eastAsia="仿宋" w:hAnsi="仿宋" w:hint="eastAsia"/>
          <w:sz w:val="30"/>
          <w:szCs w:val="30"/>
        </w:rPr>
        <w:t>0万元；</w:t>
      </w:r>
      <w:r w:rsidRPr="006673F2">
        <w:rPr>
          <w:rFonts w:ascii="仿宋" w:eastAsia="仿宋" w:hAnsi="仿宋"/>
          <w:sz w:val="30"/>
          <w:szCs w:val="30"/>
        </w:rPr>
        <w:t>公务接待费支出</w:t>
      </w:r>
      <w:r w:rsidRPr="006673F2">
        <w:rPr>
          <w:rFonts w:ascii="仿宋" w:eastAsia="仿宋" w:hAnsi="仿宋" w:hint="eastAsia"/>
          <w:sz w:val="30"/>
          <w:szCs w:val="30"/>
        </w:rPr>
        <w:t>预算</w:t>
      </w:r>
      <w:r w:rsidRPr="006673F2">
        <w:rPr>
          <w:rFonts w:ascii="仿宋" w:eastAsia="仿宋" w:hAnsi="仿宋"/>
          <w:sz w:val="30"/>
          <w:szCs w:val="30"/>
        </w:rPr>
        <w:t>为</w:t>
      </w:r>
      <w:r w:rsidRPr="006673F2">
        <w:rPr>
          <w:rFonts w:ascii="仿宋" w:eastAsia="仿宋" w:hAnsi="仿宋" w:hint="eastAsia"/>
          <w:sz w:val="30"/>
          <w:szCs w:val="30"/>
        </w:rPr>
        <w:t>0万元。</w:t>
      </w:r>
    </w:p>
    <w:p w:rsidR="00A31B5B" w:rsidRPr="006673F2" w:rsidRDefault="00A31B5B" w:rsidP="00A31B5B">
      <w:pPr>
        <w:rPr>
          <w:rFonts w:ascii="仿宋" w:eastAsia="仿宋" w:hAnsi="仿宋" w:hint="eastAsia"/>
          <w:sz w:val="30"/>
          <w:szCs w:val="30"/>
        </w:rPr>
      </w:pPr>
    </w:p>
    <w:p w:rsidR="00461295" w:rsidRPr="006673F2" w:rsidRDefault="00461295" w:rsidP="000A5C8A">
      <w:pPr>
        <w:rPr>
          <w:rFonts w:ascii="仿宋" w:eastAsia="仿宋" w:hAnsi="仿宋"/>
          <w:sz w:val="30"/>
          <w:szCs w:val="30"/>
        </w:rPr>
      </w:pPr>
    </w:p>
    <w:sectPr w:rsidR="00461295" w:rsidRPr="0066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7D" w:rsidRDefault="00A4527D" w:rsidP="00407F80">
      <w:r>
        <w:separator/>
      </w:r>
    </w:p>
  </w:endnote>
  <w:endnote w:type="continuationSeparator" w:id="0">
    <w:p w:rsidR="00A4527D" w:rsidRDefault="00A4527D" w:rsidP="004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7D" w:rsidRDefault="00A4527D" w:rsidP="00407F80">
      <w:r>
        <w:separator/>
      </w:r>
    </w:p>
  </w:footnote>
  <w:footnote w:type="continuationSeparator" w:id="0">
    <w:p w:rsidR="00A4527D" w:rsidRDefault="00A4527D" w:rsidP="0040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B2"/>
    <w:rsid w:val="0000232E"/>
    <w:rsid w:val="00062469"/>
    <w:rsid w:val="00081130"/>
    <w:rsid w:val="000A5C8A"/>
    <w:rsid w:val="00113B54"/>
    <w:rsid w:val="0017006E"/>
    <w:rsid w:val="00184B11"/>
    <w:rsid w:val="001B03C9"/>
    <w:rsid w:val="001F3DC3"/>
    <w:rsid w:val="00207DDA"/>
    <w:rsid w:val="002426B2"/>
    <w:rsid w:val="00267615"/>
    <w:rsid w:val="002C7495"/>
    <w:rsid w:val="003C36D4"/>
    <w:rsid w:val="00407F80"/>
    <w:rsid w:val="00461295"/>
    <w:rsid w:val="005B464C"/>
    <w:rsid w:val="00625997"/>
    <w:rsid w:val="006673F2"/>
    <w:rsid w:val="007755C7"/>
    <w:rsid w:val="007D77DF"/>
    <w:rsid w:val="00804E4B"/>
    <w:rsid w:val="008610FC"/>
    <w:rsid w:val="008A6C8B"/>
    <w:rsid w:val="00975BA6"/>
    <w:rsid w:val="00A31B5B"/>
    <w:rsid w:val="00A4527D"/>
    <w:rsid w:val="00BB1059"/>
    <w:rsid w:val="00BE2B86"/>
    <w:rsid w:val="00D22BF7"/>
    <w:rsid w:val="00D732CD"/>
    <w:rsid w:val="00D871DA"/>
    <w:rsid w:val="00EA797C"/>
    <w:rsid w:val="00E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BFBAF-1F75-459D-BBD5-7EFD1AA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F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26</cp:revision>
  <dcterms:created xsi:type="dcterms:W3CDTF">2020-07-02T06:26:00Z</dcterms:created>
  <dcterms:modified xsi:type="dcterms:W3CDTF">2020-07-06T09:32:00Z</dcterms:modified>
</cp:coreProperties>
</file>